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Dear Parents</w:t>
      </w:r>
      <w:r w:rsidDel="00000000" w:rsidR="00000000" w:rsidRPr="00000000">
        <w:rPr>
          <w:rtl w:val="0"/>
        </w:rPr>
      </w:r>
    </w:p>
    <w:p w:rsidR="00000000" w:rsidDel="00000000" w:rsidP="00000000" w:rsidRDefault="00000000" w:rsidRPr="00000000" w14:paraId="00000002">
      <w:pPr>
        <w:shd w:fill="ffffff" w:val="clear"/>
        <w:jc w:val="both"/>
        <w:rPr>
          <w:b w:val="1"/>
          <w:color w:val="212529"/>
        </w:rPr>
      </w:pPr>
      <w:r w:rsidDel="00000000" w:rsidR="00000000" w:rsidRPr="00000000">
        <w:rPr>
          <w:rtl w:val="0"/>
        </w:rPr>
      </w:r>
    </w:p>
    <w:p w:rsidR="00000000" w:rsidDel="00000000" w:rsidP="00000000" w:rsidRDefault="00000000" w:rsidRPr="00000000" w14:paraId="00000003">
      <w:pPr>
        <w:shd w:fill="ffffff" w:val="clear"/>
        <w:jc w:val="both"/>
        <w:rPr>
          <w:b w:val="1"/>
          <w:color w:val="222222"/>
        </w:rPr>
      </w:pPr>
      <w:r w:rsidDel="00000000" w:rsidR="00000000" w:rsidRPr="00000000">
        <w:rPr>
          <w:b w:val="1"/>
          <w:color w:val="222222"/>
          <w:rtl w:val="0"/>
        </w:rPr>
        <w:t xml:space="preserve">Year 6 camp meeting - September 2023 (for current Year 5 children) </w:t>
      </w:r>
    </w:p>
    <w:p w:rsidR="00000000" w:rsidDel="00000000" w:rsidP="00000000" w:rsidRDefault="00000000" w:rsidRPr="00000000" w14:paraId="00000004">
      <w:pPr>
        <w:shd w:fill="ffffff" w:val="clear"/>
        <w:jc w:val="both"/>
        <w:rPr>
          <w:color w:val="222222"/>
        </w:rPr>
      </w:pPr>
      <w:r w:rsidDel="00000000" w:rsidR="00000000" w:rsidRPr="00000000">
        <w:rPr>
          <w:color w:val="222222"/>
          <w:rtl w:val="0"/>
        </w:rPr>
        <w:t xml:space="preserve">We are holding a camp meeting in the school hall on Wednesday 5th July at 3.15pm.</w:t>
      </w:r>
    </w:p>
    <w:p w:rsidR="00000000" w:rsidDel="00000000" w:rsidP="00000000" w:rsidRDefault="00000000" w:rsidRPr="00000000" w14:paraId="00000005">
      <w:pPr>
        <w:shd w:fill="ffffff" w:val="clear"/>
        <w:jc w:val="both"/>
        <w:rPr>
          <w:color w:val="222222"/>
        </w:rPr>
      </w:pPr>
      <w:r w:rsidDel="00000000" w:rsidR="00000000" w:rsidRPr="00000000">
        <w:rPr>
          <w:color w:val="222222"/>
          <w:rtl w:val="0"/>
        </w:rPr>
        <w:t xml:space="preserve">Please come along to hear about the activities your child will be taking part in, receive a kit list and ask any questions that you might have. Slides will be shared on Weduc for anyone unable to attend. </w:t>
      </w:r>
    </w:p>
    <w:p w:rsidR="00000000" w:rsidDel="00000000" w:rsidP="00000000" w:rsidRDefault="00000000" w:rsidRPr="00000000" w14:paraId="00000006">
      <w:pPr>
        <w:shd w:fill="ffffff" w:val="clear"/>
        <w:jc w:val="both"/>
        <w:rPr>
          <w:b w:val="1"/>
          <w:color w:val="212529"/>
        </w:rPr>
      </w:pPr>
      <w:r w:rsidDel="00000000" w:rsidR="00000000" w:rsidRPr="00000000">
        <w:rPr>
          <w:rtl w:val="0"/>
        </w:rPr>
      </w:r>
    </w:p>
    <w:p w:rsidR="00000000" w:rsidDel="00000000" w:rsidP="00000000" w:rsidRDefault="00000000" w:rsidRPr="00000000" w14:paraId="00000007">
      <w:pPr>
        <w:shd w:fill="ffffff" w:val="clear"/>
        <w:jc w:val="both"/>
        <w:rPr>
          <w:b w:val="1"/>
          <w:color w:val="222222"/>
        </w:rPr>
      </w:pPr>
      <w:r w:rsidDel="00000000" w:rsidR="00000000" w:rsidRPr="00000000">
        <w:rPr>
          <w:b w:val="1"/>
          <w:color w:val="222222"/>
          <w:rtl w:val="0"/>
        </w:rPr>
        <w:t xml:space="preserve">For parents and carers in Reception, Year 1 and Year 2 </w:t>
      </w:r>
    </w:p>
    <w:p w:rsidR="00000000" w:rsidDel="00000000" w:rsidP="00000000" w:rsidRDefault="00000000" w:rsidRPr="00000000" w14:paraId="00000008">
      <w:pPr>
        <w:shd w:fill="ffffff" w:val="clear"/>
        <w:jc w:val="both"/>
        <w:rPr>
          <w:color w:val="222222"/>
        </w:rPr>
      </w:pPr>
      <w:r w:rsidDel="00000000" w:rsidR="00000000" w:rsidRPr="00000000">
        <w:rPr>
          <w:color w:val="222222"/>
          <w:rtl w:val="0"/>
        </w:rPr>
        <w:t xml:space="preserve">Can parents and carers please have a good check at home for any Little Wandle reading books. They will have similar front covers to this one below and say Little Wandle or Big Cat phonics in the top left hand corner.</w:t>
      </w:r>
    </w:p>
    <w:p w:rsidR="00000000" w:rsidDel="00000000" w:rsidP="00000000" w:rsidRDefault="00000000" w:rsidRPr="00000000" w14:paraId="00000009">
      <w:pPr>
        <w:jc w:val="both"/>
        <w:rPr>
          <w:color w:val="222222"/>
        </w:rPr>
      </w:pPr>
      <w:r w:rsidDel="00000000" w:rsidR="00000000" w:rsidRPr="00000000">
        <w:rPr>
          <w:color w:val="222222"/>
        </w:rPr>
        <w:drawing>
          <wp:inline distB="114300" distT="114300" distL="114300" distR="114300">
            <wp:extent cx="3095625" cy="2120900"/>
            <wp:effectExtent b="0" l="0" r="0" t="0"/>
            <wp:docPr id="7"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3095625" cy="212090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shd w:fill="ffffff" w:val="clear"/>
        <w:jc w:val="both"/>
        <w:rPr>
          <w:color w:val="222222"/>
        </w:rPr>
      </w:pPr>
      <w:r w:rsidDel="00000000" w:rsidR="00000000" w:rsidRPr="00000000">
        <w:rPr>
          <w:color w:val="222222"/>
          <w:rtl w:val="0"/>
        </w:rPr>
        <w:t xml:space="preserve">We use these books in reading practice sessions every week and we have over 25 titles currently missing. Each book costs £6.00 to replace so it would be really helpful if any missing texts could be returned next week. </w:t>
      </w:r>
    </w:p>
    <w:p w:rsidR="00000000" w:rsidDel="00000000" w:rsidP="00000000" w:rsidRDefault="00000000" w:rsidRPr="00000000" w14:paraId="0000000B">
      <w:pPr>
        <w:jc w:val="both"/>
        <w:rPr/>
      </w:pPr>
      <w:r w:rsidDel="00000000" w:rsidR="00000000" w:rsidRPr="00000000">
        <w:rPr>
          <w:rtl w:val="0"/>
        </w:rPr>
      </w:r>
    </w:p>
    <w:p w:rsidR="00000000" w:rsidDel="00000000" w:rsidP="00000000" w:rsidRDefault="00000000" w:rsidRPr="00000000" w14:paraId="0000000C">
      <w:pPr>
        <w:spacing w:after="0" w:before="240" w:line="240" w:lineRule="auto"/>
        <w:jc w:val="both"/>
        <w:rPr>
          <w:b w:val="1"/>
          <w:color w:val="212529"/>
          <w:highlight w:val="white"/>
        </w:rPr>
      </w:pPr>
      <w:r w:rsidDel="00000000" w:rsidR="00000000" w:rsidRPr="00000000">
        <w:rPr>
          <w:b w:val="1"/>
          <w:color w:val="212529"/>
          <w:highlight w:val="white"/>
          <w:rtl w:val="0"/>
        </w:rPr>
        <w:t xml:space="preserve">Doodle Summer Challenge</w:t>
      </w:r>
    </w:p>
    <w:p w:rsidR="00000000" w:rsidDel="00000000" w:rsidP="00000000" w:rsidRDefault="00000000" w:rsidRPr="00000000" w14:paraId="0000000D">
      <w:pPr>
        <w:spacing w:after="0" w:before="240" w:line="240" w:lineRule="auto"/>
        <w:jc w:val="both"/>
        <w:rPr>
          <w:color w:val="212529"/>
          <w:highlight w:val="white"/>
        </w:rPr>
      </w:pPr>
      <w:r w:rsidDel="00000000" w:rsidR="00000000" w:rsidRPr="00000000">
        <w:rPr>
          <w:color w:val="212529"/>
          <w:highlight w:val="white"/>
          <w:rtl w:val="0"/>
        </w:rPr>
        <w:t xml:space="preserve">Please see below information about the Doodle Summer Challenge - a great way to keep your child engaged in learning over the summer. Look out for more information coming soon on Weduc.</w:t>
      </w:r>
      <w:r w:rsidDel="00000000" w:rsidR="00000000" w:rsidRPr="00000000">
        <w:rPr>
          <w:rtl w:val="0"/>
        </w:rPr>
      </w:r>
    </w:p>
    <w:p w:rsidR="00000000" w:rsidDel="00000000" w:rsidP="00000000" w:rsidRDefault="00000000" w:rsidRPr="00000000" w14:paraId="0000000E">
      <w:pPr>
        <w:spacing w:after="0" w:before="240" w:line="240" w:lineRule="auto"/>
        <w:jc w:val="both"/>
        <w:rPr>
          <w:color w:val="212529"/>
          <w:highlight w:val="white"/>
        </w:rPr>
      </w:pPr>
      <w:r w:rsidDel="00000000" w:rsidR="00000000" w:rsidRPr="00000000">
        <w:rPr>
          <w:color w:val="212529"/>
          <w:highlight w:val="white"/>
        </w:rPr>
        <w:drawing>
          <wp:inline distB="114300" distT="114300" distL="114300" distR="114300">
            <wp:extent cx="3171825" cy="2894021"/>
            <wp:effectExtent b="0" l="0" r="0" t="0"/>
            <wp:docPr id="1"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3171825" cy="2894021"/>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spacing w:after="0" w:before="240" w:line="240" w:lineRule="auto"/>
        <w:jc w:val="both"/>
        <w:rPr>
          <w:color w:val="212529"/>
          <w:highlight w:val="white"/>
        </w:rPr>
      </w:pPr>
      <w:r w:rsidDel="00000000" w:rsidR="00000000" w:rsidRPr="00000000">
        <w:rPr>
          <w:rtl w:val="0"/>
        </w:rPr>
      </w:r>
    </w:p>
    <w:p w:rsidR="00000000" w:rsidDel="00000000" w:rsidP="00000000" w:rsidRDefault="00000000" w:rsidRPr="00000000" w14:paraId="00000010">
      <w:pPr>
        <w:spacing w:after="0" w:before="240" w:line="240" w:lineRule="auto"/>
        <w:jc w:val="both"/>
        <w:rPr>
          <w:b w:val="1"/>
        </w:rPr>
      </w:pPr>
      <w:r w:rsidDel="00000000" w:rsidR="00000000" w:rsidRPr="00000000">
        <w:rPr>
          <w:b w:val="1"/>
          <w:rtl w:val="0"/>
        </w:rPr>
        <w:t xml:space="preserve">Top Class Attendance for last week</w:t>
      </w:r>
    </w:p>
    <w:p w:rsidR="00000000" w:rsidDel="00000000" w:rsidP="00000000" w:rsidRDefault="00000000" w:rsidRPr="00000000" w14:paraId="00000011">
      <w:pPr>
        <w:spacing w:after="0" w:before="240" w:line="240" w:lineRule="auto"/>
        <w:jc w:val="both"/>
        <w:rPr>
          <w:b w:val="1"/>
        </w:rPr>
      </w:pPr>
      <w:r w:rsidDel="00000000" w:rsidR="00000000" w:rsidRPr="00000000">
        <w:rPr>
          <w:rtl w:val="0"/>
        </w:rPr>
      </w:r>
    </w:p>
    <w:tbl>
      <w:tblPr>
        <w:tblStyle w:val="Table1"/>
        <w:tblW w:w="343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20"/>
        <w:gridCol w:w="915"/>
        <w:tblGridChange w:id="0">
          <w:tblGrid>
            <w:gridCol w:w="2520"/>
            <w:gridCol w:w="915"/>
          </w:tblGrid>
        </w:tblGridChange>
      </w:tblGrid>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2">
            <w:pPr>
              <w:spacing w:after="0" w:before="240" w:line="276" w:lineRule="auto"/>
              <w:jc w:val="both"/>
              <w:rPr/>
            </w:pPr>
            <w:r w:rsidDel="00000000" w:rsidR="00000000" w:rsidRPr="00000000">
              <w:rPr>
                <w:rtl w:val="0"/>
              </w:rPr>
              <w:t xml:space="preserve">Dragonfly</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3">
            <w:pPr>
              <w:spacing w:after="0" w:before="240" w:line="276" w:lineRule="auto"/>
              <w:jc w:val="both"/>
              <w:rPr/>
            </w:pPr>
            <w:r w:rsidDel="00000000" w:rsidR="00000000" w:rsidRPr="00000000">
              <w:rPr>
                <w:rtl w:val="0"/>
              </w:rPr>
              <w:t xml:space="preserve">97.9%</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4">
            <w:pPr>
              <w:spacing w:after="0" w:before="240" w:line="276" w:lineRule="auto"/>
              <w:jc w:val="both"/>
              <w:rPr/>
            </w:pPr>
            <w:r w:rsidDel="00000000" w:rsidR="00000000" w:rsidRPr="00000000">
              <w:rPr>
                <w:rtl w:val="0"/>
              </w:rPr>
              <w:t xml:space="preserve">Owl</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5">
            <w:pPr>
              <w:spacing w:after="0" w:before="240" w:line="276" w:lineRule="auto"/>
              <w:jc w:val="both"/>
              <w:rPr/>
            </w:pPr>
            <w:r w:rsidDel="00000000" w:rsidR="00000000" w:rsidRPr="00000000">
              <w:rPr>
                <w:rtl w:val="0"/>
              </w:rPr>
              <w:t xml:space="preserve">97.8%</w:t>
            </w:r>
          </w:p>
        </w:tc>
      </w:tr>
    </w:tbl>
    <w:p w:rsidR="00000000" w:rsidDel="00000000" w:rsidP="00000000" w:rsidRDefault="00000000" w:rsidRPr="00000000" w14:paraId="00000016">
      <w:pPr>
        <w:spacing w:after="0" w:before="240" w:line="240" w:lineRule="auto"/>
        <w:jc w:val="both"/>
        <w:rPr>
          <w:b w:val="1"/>
        </w:rPr>
      </w:pPr>
      <w:r w:rsidDel="00000000" w:rsidR="00000000" w:rsidRPr="00000000">
        <w:rPr>
          <w:rtl w:val="0"/>
        </w:rPr>
      </w:r>
    </w:p>
    <w:p w:rsidR="00000000" w:rsidDel="00000000" w:rsidP="00000000" w:rsidRDefault="00000000" w:rsidRPr="00000000" w14:paraId="00000017">
      <w:pPr>
        <w:spacing w:after="0" w:before="240" w:line="240" w:lineRule="auto"/>
        <w:jc w:val="both"/>
        <w:rPr>
          <w:b w:val="1"/>
        </w:rPr>
      </w:pPr>
      <w:r w:rsidDel="00000000" w:rsidR="00000000" w:rsidRPr="00000000">
        <w:rPr>
          <w:rtl w:val="0"/>
        </w:rPr>
      </w:r>
    </w:p>
    <w:p w:rsidR="00000000" w:rsidDel="00000000" w:rsidP="00000000" w:rsidRDefault="00000000" w:rsidRPr="00000000" w14:paraId="00000018">
      <w:pPr>
        <w:spacing w:after="0" w:before="240" w:line="240" w:lineRule="auto"/>
        <w:jc w:val="both"/>
        <w:rPr>
          <w:b w:val="1"/>
        </w:rPr>
      </w:pPr>
      <w:r w:rsidDel="00000000" w:rsidR="00000000" w:rsidRPr="00000000">
        <w:rPr>
          <w:rtl w:val="0"/>
        </w:rPr>
      </w:r>
    </w:p>
    <w:p w:rsidR="00000000" w:rsidDel="00000000" w:rsidP="00000000" w:rsidRDefault="00000000" w:rsidRPr="00000000" w14:paraId="00000019">
      <w:pPr>
        <w:spacing w:after="0" w:before="240" w:line="240" w:lineRule="auto"/>
        <w:jc w:val="both"/>
        <w:rPr>
          <w:b w:val="1"/>
        </w:rPr>
      </w:pPr>
      <w:r w:rsidDel="00000000" w:rsidR="00000000" w:rsidRPr="00000000">
        <w:rPr>
          <w:rtl w:val="0"/>
        </w:rPr>
      </w:r>
    </w:p>
    <w:p w:rsidR="00000000" w:rsidDel="00000000" w:rsidP="00000000" w:rsidRDefault="00000000" w:rsidRPr="00000000" w14:paraId="0000001A">
      <w:pPr>
        <w:spacing w:after="0" w:before="240" w:line="240" w:lineRule="auto"/>
        <w:jc w:val="both"/>
        <w:rPr>
          <w:b w:val="1"/>
        </w:rPr>
      </w:pPr>
      <w:r w:rsidDel="00000000" w:rsidR="00000000" w:rsidRPr="00000000">
        <w:rPr>
          <w:rtl w:val="0"/>
        </w:rPr>
      </w:r>
    </w:p>
    <w:p w:rsidR="00000000" w:rsidDel="00000000" w:rsidP="00000000" w:rsidRDefault="00000000" w:rsidRPr="00000000" w14:paraId="0000001B">
      <w:pPr>
        <w:spacing w:after="0" w:before="240" w:line="240" w:lineRule="auto"/>
        <w:jc w:val="both"/>
        <w:rPr>
          <w:b w:val="1"/>
        </w:rPr>
      </w:pPr>
      <w:r w:rsidDel="00000000" w:rsidR="00000000" w:rsidRPr="00000000">
        <w:rPr>
          <w:b w:val="1"/>
          <w:rtl w:val="0"/>
        </w:rPr>
        <w:t xml:space="preserve">Star Learners</w:t>
      </w:r>
    </w:p>
    <w:p w:rsidR="00000000" w:rsidDel="00000000" w:rsidP="00000000" w:rsidRDefault="00000000" w:rsidRPr="00000000" w14:paraId="0000001C">
      <w:pPr>
        <w:spacing w:after="0" w:before="240" w:line="240" w:lineRule="auto"/>
        <w:jc w:val="both"/>
        <w:rPr/>
      </w:pPr>
      <w:r w:rsidDel="00000000" w:rsidR="00000000" w:rsidRPr="00000000">
        <w:rPr>
          <w:rtl w:val="0"/>
        </w:rPr>
        <w:t xml:space="preserve">Well done to this week’s Star Learners </w:t>
      </w:r>
    </w:p>
    <w:tbl>
      <w:tblPr>
        <w:tblStyle w:val="Table2"/>
        <w:tblW w:w="504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95"/>
        <w:gridCol w:w="2205"/>
        <w:gridCol w:w="1740"/>
        <w:tblGridChange w:id="0">
          <w:tblGrid>
            <w:gridCol w:w="1095"/>
            <w:gridCol w:w="2205"/>
            <w:gridCol w:w="1740"/>
          </w:tblGrid>
        </w:tblGridChange>
      </w:tblGrid>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D">
            <w:pPr>
              <w:spacing w:after="0" w:before="240" w:line="240" w:lineRule="auto"/>
              <w:jc w:val="both"/>
              <w:rPr>
                <w:b w:val="1"/>
              </w:rPr>
            </w:pPr>
            <w:r w:rsidDel="00000000" w:rsidR="00000000" w:rsidRPr="00000000">
              <w:rPr>
                <w:b w:val="1"/>
                <w:rtl w:val="0"/>
              </w:rPr>
              <w:t xml:space="preserve">Class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E">
            <w:pPr>
              <w:spacing w:after="0" w:before="240" w:line="240" w:lineRule="auto"/>
              <w:jc w:val="both"/>
              <w:rPr>
                <w:b w:val="1"/>
              </w:rPr>
            </w:pPr>
            <w:r w:rsidDel="00000000" w:rsidR="00000000" w:rsidRPr="00000000">
              <w:rPr>
                <w:b w:val="1"/>
                <w:rtl w:val="0"/>
              </w:rPr>
              <w:t xml:space="preserve">Name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F">
            <w:pPr>
              <w:spacing w:after="0" w:before="240" w:line="240" w:lineRule="auto"/>
              <w:jc w:val="both"/>
              <w:rPr>
                <w:b w:val="1"/>
              </w:rPr>
            </w:pPr>
            <w:r w:rsidDel="00000000" w:rsidR="00000000" w:rsidRPr="00000000">
              <w:rPr>
                <w:b w:val="1"/>
                <w:rtl w:val="0"/>
              </w:rPr>
              <w:t xml:space="preserve">School Value</w:t>
            </w:r>
          </w:p>
        </w:tc>
      </w:tr>
      <w:tr>
        <w:trPr>
          <w:cantSplit w:val="1"/>
          <w:trHeight w:val="703.554687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0">
            <w:pPr>
              <w:spacing w:after="0" w:before="240" w:line="240" w:lineRule="auto"/>
              <w:jc w:val="both"/>
              <w:rPr>
                <w:sz w:val="20"/>
                <w:szCs w:val="20"/>
              </w:rPr>
            </w:pPr>
            <w:r w:rsidDel="00000000" w:rsidR="00000000" w:rsidRPr="00000000">
              <w:rPr>
                <w:sz w:val="20"/>
                <w:szCs w:val="20"/>
                <w:rtl w:val="0"/>
              </w:rPr>
              <w:t xml:space="preserve">Dolphin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1">
            <w:pPr>
              <w:spacing w:after="0" w:before="240" w:line="240" w:lineRule="auto"/>
              <w:jc w:val="both"/>
              <w:rPr>
                <w:sz w:val="20"/>
                <w:szCs w:val="20"/>
              </w:rPr>
            </w:pPr>
            <w:r w:rsidDel="00000000" w:rsidR="00000000" w:rsidRPr="00000000">
              <w:rPr>
                <w:sz w:val="20"/>
                <w:szCs w:val="20"/>
                <w:rtl w:val="0"/>
              </w:rPr>
              <w:t xml:space="preserve">Skylar Bristow</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2">
            <w:pPr>
              <w:spacing w:after="0" w:before="240" w:line="240" w:lineRule="auto"/>
              <w:jc w:val="both"/>
              <w:rPr>
                <w:sz w:val="20"/>
                <w:szCs w:val="20"/>
              </w:rPr>
            </w:pPr>
            <w:r w:rsidDel="00000000" w:rsidR="00000000" w:rsidRPr="00000000">
              <w:rPr>
                <w:sz w:val="20"/>
                <w:szCs w:val="20"/>
                <w:rtl w:val="0"/>
              </w:rPr>
              <w:t xml:space="preserve">Resilience</w:t>
            </w:r>
          </w:p>
        </w:tc>
      </w:tr>
      <w:tr>
        <w:trPr>
          <w:cantSplit w:val="1"/>
          <w:trHeight w:val="28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3">
            <w:pPr>
              <w:spacing w:after="0" w:before="240" w:line="240" w:lineRule="auto"/>
              <w:jc w:val="both"/>
              <w:rPr>
                <w:sz w:val="20"/>
                <w:szCs w:val="20"/>
              </w:rPr>
            </w:pPr>
            <w:r w:rsidDel="00000000" w:rsidR="00000000" w:rsidRPr="00000000">
              <w:rPr>
                <w:sz w:val="20"/>
                <w:szCs w:val="20"/>
                <w:rtl w:val="0"/>
              </w:rPr>
              <w:t xml:space="preserve">Monkey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4">
            <w:pPr>
              <w:spacing w:after="0" w:before="240" w:line="240" w:lineRule="auto"/>
              <w:jc w:val="both"/>
              <w:rPr>
                <w:sz w:val="20"/>
                <w:szCs w:val="20"/>
              </w:rPr>
            </w:pPr>
            <w:r w:rsidDel="00000000" w:rsidR="00000000" w:rsidRPr="00000000">
              <w:rPr>
                <w:sz w:val="20"/>
                <w:szCs w:val="20"/>
                <w:rtl w:val="0"/>
              </w:rPr>
              <w:t xml:space="preserve">Fleur Wallwork</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5">
            <w:pPr>
              <w:spacing w:after="0" w:before="240" w:line="240" w:lineRule="auto"/>
              <w:jc w:val="both"/>
              <w:rPr>
                <w:sz w:val="20"/>
                <w:szCs w:val="20"/>
              </w:rPr>
            </w:pPr>
            <w:r w:rsidDel="00000000" w:rsidR="00000000" w:rsidRPr="00000000">
              <w:rPr>
                <w:sz w:val="20"/>
                <w:szCs w:val="20"/>
                <w:rtl w:val="0"/>
              </w:rPr>
              <w:t xml:space="preserve">Resilience</w:t>
            </w:r>
          </w:p>
        </w:tc>
      </w:tr>
      <w:tr>
        <w:trPr>
          <w:cantSplit w:val="1"/>
          <w:trHeight w:val="679.14062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6">
            <w:pPr>
              <w:spacing w:after="0" w:before="240" w:line="240" w:lineRule="auto"/>
              <w:jc w:val="both"/>
              <w:rPr>
                <w:sz w:val="20"/>
                <w:szCs w:val="20"/>
              </w:rPr>
            </w:pPr>
            <w:r w:rsidDel="00000000" w:rsidR="00000000" w:rsidRPr="00000000">
              <w:rPr>
                <w:sz w:val="20"/>
                <w:szCs w:val="20"/>
                <w:rtl w:val="0"/>
              </w:rPr>
              <w:t xml:space="preserve">Turtle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7">
            <w:pPr>
              <w:spacing w:after="0" w:before="240" w:line="240" w:lineRule="auto"/>
              <w:jc w:val="both"/>
              <w:rPr>
                <w:color w:val="222222"/>
                <w:sz w:val="20"/>
                <w:szCs w:val="20"/>
                <w:highlight w:val="white"/>
              </w:rPr>
            </w:pPr>
            <w:r w:rsidDel="00000000" w:rsidR="00000000" w:rsidRPr="00000000">
              <w:rPr>
                <w:color w:val="222222"/>
                <w:sz w:val="20"/>
                <w:szCs w:val="20"/>
                <w:highlight w:val="white"/>
                <w:rtl w:val="0"/>
              </w:rPr>
              <w:t xml:space="preserve">Iga Boron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8">
            <w:pPr>
              <w:spacing w:after="0" w:before="240" w:line="240" w:lineRule="auto"/>
              <w:jc w:val="both"/>
              <w:rPr/>
            </w:pPr>
            <w:r w:rsidDel="00000000" w:rsidR="00000000" w:rsidRPr="00000000">
              <w:rPr>
                <w:sz w:val="20"/>
                <w:szCs w:val="20"/>
                <w:rtl w:val="0"/>
              </w:rPr>
              <w:t xml:space="preserve">Resilience</w:t>
            </w:r>
            <w:r w:rsidDel="00000000" w:rsidR="00000000" w:rsidRPr="00000000">
              <w:rPr>
                <w:rtl w:val="0"/>
              </w:rPr>
            </w:r>
          </w:p>
        </w:tc>
      </w:tr>
      <w:tr>
        <w:trPr>
          <w:cantSplit w:val="1"/>
          <w:trHeight w:val="28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9">
            <w:pPr>
              <w:spacing w:after="0" w:before="240" w:line="240" w:lineRule="auto"/>
              <w:jc w:val="both"/>
              <w:rPr>
                <w:sz w:val="20"/>
                <w:szCs w:val="20"/>
              </w:rPr>
            </w:pPr>
            <w:r w:rsidDel="00000000" w:rsidR="00000000" w:rsidRPr="00000000">
              <w:rPr>
                <w:sz w:val="20"/>
                <w:szCs w:val="20"/>
                <w:rtl w:val="0"/>
              </w:rPr>
              <w:t xml:space="preserve">Panther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A">
            <w:pPr>
              <w:spacing w:after="0" w:before="240" w:line="240" w:lineRule="auto"/>
              <w:jc w:val="both"/>
              <w:rPr>
                <w:color w:val="222222"/>
                <w:sz w:val="20"/>
                <w:szCs w:val="20"/>
                <w:highlight w:val="white"/>
              </w:rPr>
            </w:pPr>
            <w:r w:rsidDel="00000000" w:rsidR="00000000" w:rsidRPr="00000000">
              <w:rPr>
                <w:color w:val="222222"/>
                <w:sz w:val="20"/>
                <w:szCs w:val="20"/>
                <w:highlight w:val="white"/>
                <w:rtl w:val="0"/>
              </w:rPr>
              <w:t xml:space="preserve">Kian Francis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B">
            <w:pPr>
              <w:spacing w:after="0" w:before="240" w:line="240" w:lineRule="auto"/>
              <w:jc w:val="both"/>
              <w:rPr>
                <w:color w:val="222222"/>
                <w:sz w:val="20"/>
                <w:szCs w:val="20"/>
                <w:highlight w:val="white"/>
              </w:rPr>
            </w:pPr>
            <w:r w:rsidDel="00000000" w:rsidR="00000000" w:rsidRPr="00000000">
              <w:rPr>
                <w:color w:val="222222"/>
                <w:sz w:val="20"/>
                <w:szCs w:val="20"/>
                <w:highlight w:val="white"/>
                <w:rtl w:val="0"/>
              </w:rPr>
              <w:t xml:space="preserve">All</w:t>
            </w:r>
          </w:p>
        </w:tc>
      </w:tr>
      <w:tr>
        <w:trPr>
          <w:cantSplit w:val="1"/>
          <w:trHeight w:val="28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C">
            <w:pPr>
              <w:spacing w:after="0" w:before="240" w:line="240" w:lineRule="auto"/>
              <w:jc w:val="both"/>
              <w:rPr>
                <w:sz w:val="20"/>
                <w:szCs w:val="20"/>
              </w:rPr>
            </w:pPr>
            <w:r w:rsidDel="00000000" w:rsidR="00000000" w:rsidRPr="00000000">
              <w:rPr>
                <w:sz w:val="20"/>
                <w:szCs w:val="20"/>
                <w:rtl w:val="0"/>
              </w:rPr>
              <w:t xml:space="preserve">Butterfly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D">
            <w:pPr>
              <w:spacing w:after="0" w:before="240" w:line="240" w:lineRule="auto"/>
              <w:jc w:val="both"/>
              <w:rPr>
                <w:color w:val="222222"/>
                <w:sz w:val="20"/>
                <w:szCs w:val="20"/>
                <w:highlight w:val="white"/>
              </w:rPr>
            </w:pPr>
            <w:r w:rsidDel="00000000" w:rsidR="00000000" w:rsidRPr="00000000">
              <w:rPr>
                <w:color w:val="222222"/>
                <w:sz w:val="20"/>
                <w:szCs w:val="20"/>
                <w:highlight w:val="white"/>
                <w:rtl w:val="0"/>
              </w:rPr>
              <w:t xml:space="preserve">Maisie Daniells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E">
            <w:pPr>
              <w:spacing w:after="0" w:before="240" w:line="240" w:lineRule="auto"/>
              <w:jc w:val="both"/>
              <w:rPr>
                <w:color w:val="222222"/>
                <w:sz w:val="20"/>
                <w:szCs w:val="20"/>
                <w:highlight w:val="white"/>
              </w:rPr>
            </w:pPr>
            <w:r w:rsidDel="00000000" w:rsidR="00000000" w:rsidRPr="00000000">
              <w:rPr>
                <w:color w:val="222222"/>
                <w:sz w:val="20"/>
                <w:szCs w:val="20"/>
                <w:highlight w:val="white"/>
                <w:rtl w:val="0"/>
              </w:rPr>
              <w:t xml:space="preserve">Creativity</w:t>
            </w:r>
          </w:p>
        </w:tc>
      </w:tr>
      <w:tr>
        <w:trPr>
          <w:cantSplit w:val="1"/>
          <w:trHeight w:val="28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F">
            <w:pPr>
              <w:spacing w:after="0" w:before="240" w:line="240" w:lineRule="auto"/>
              <w:jc w:val="both"/>
              <w:rPr>
                <w:sz w:val="20"/>
                <w:szCs w:val="20"/>
              </w:rPr>
            </w:pPr>
            <w:r w:rsidDel="00000000" w:rsidR="00000000" w:rsidRPr="00000000">
              <w:rPr>
                <w:sz w:val="20"/>
                <w:szCs w:val="20"/>
                <w:rtl w:val="0"/>
              </w:rPr>
              <w:t xml:space="preserve">Falcon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0">
            <w:pPr>
              <w:spacing w:after="0" w:before="240" w:line="240" w:lineRule="auto"/>
              <w:jc w:val="both"/>
              <w:rPr>
                <w:sz w:val="20"/>
                <w:szCs w:val="20"/>
              </w:rPr>
            </w:pPr>
            <w:r w:rsidDel="00000000" w:rsidR="00000000" w:rsidRPr="00000000">
              <w:rPr>
                <w:sz w:val="20"/>
                <w:szCs w:val="20"/>
                <w:rtl w:val="0"/>
              </w:rPr>
              <w:t xml:space="preserve">Brooke Horton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1">
            <w:pPr>
              <w:spacing w:after="0" w:before="240" w:line="240" w:lineRule="auto"/>
              <w:jc w:val="both"/>
              <w:rPr>
                <w:b w:val="1"/>
                <w:sz w:val="20"/>
                <w:szCs w:val="20"/>
              </w:rPr>
            </w:pPr>
            <w:r w:rsidDel="00000000" w:rsidR="00000000" w:rsidRPr="00000000">
              <w:rPr>
                <w:sz w:val="20"/>
                <w:szCs w:val="20"/>
                <w:rtl w:val="0"/>
              </w:rPr>
              <w:t xml:space="preserve">Resilience</w:t>
            </w:r>
            <w:r w:rsidDel="00000000" w:rsidR="00000000" w:rsidRPr="00000000">
              <w:rPr>
                <w:rtl w:val="0"/>
              </w:rPr>
            </w:r>
          </w:p>
        </w:tc>
      </w:tr>
      <w:tr>
        <w:trPr>
          <w:cantSplit w:val="1"/>
          <w:trHeight w:val="28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2">
            <w:pPr>
              <w:spacing w:after="0" w:before="240" w:line="240" w:lineRule="auto"/>
              <w:jc w:val="both"/>
              <w:rPr>
                <w:sz w:val="20"/>
                <w:szCs w:val="20"/>
              </w:rPr>
            </w:pPr>
            <w:r w:rsidDel="00000000" w:rsidR="00000000" w:rsidRPr="00000000">
              <w:rPr>
                <w:sz w:val="20"/>
                <w:szCs w:val="20"/>
                <w:rtl w:val="0"/>
              </w:rPr>
              <w:t xml:space="preserve">Eagle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3">
            <w:pPr>
              <w:spacing w:after="0" w:before="240" w:line="240" w:lineRule="auto"/>
              <w:jc w:val="both"/>
              <w:rPr>
                <w:sz w:val="20"/>
                <w:szCs w:val="20"/>
              </w:rPr>
            </w:pPr>
            <w:r w:rsidDel="00000000" w:rsidR="00000000" w:rsidRPr="00000000">
              <w:rPr>
                <w:sz w:val="20"/>
                <w:szCs w:val="20"/>
                <w:rtl w:val="0"/>
              </w:rPr>
              <w:t xml:space="preserve">Leo Shirley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4">
            <w:pPr>
              <w:spacing w:after="0" w:before="240" w:line="240" w:lineRule="auto"/>
              <w:jc w:val="both"/>
              <w:rPr>
                <w:color w:val="222222"/>
                <w:sz w:val="20"/>
                <w:szCs w:val="20"/>
                <w:highlight w:val="white"/>
              </w:rPr>
            </w:pPr>
            <w:r w:rsidDel="00000000" w:rsidR="00000000" w:rsidRPr="00000000">
              <w:rPr>
                <w:color w:val="222222"/>
                <w:sz w:val="20"/>
                <w:szCs w:val="20"/>
                <w:highlight w:val="white"/>
                <w:rtl w:val="0"/>
              </w:rPr>
              <w:t xml:space="preserve">Collaboration</w:t>
            </w:r>
          </w:p>
        </w:tc>
      </w:tr>
    </w:tbl>
    <w:p w:rsidR="00000000" w:rsidDel="00000000" w:rsidP="00000000" w:rsidRDefault="00000000" w:rsidRPr="00000000" w14:paraId="00000035">
      <w:pPr>
        <w:spacing w:after="0" w:before="240" w:line="240" w:lineRule="auto"/>
        <w:jc w:val="both"/>
        <w:rPr/>
      </w:pPr>
      <w:r w:rsidDel="00000000" w:rsidR="00000000" w:rsidRPr="00000000">
        <w:rPr>
          <w:rtl w:val="0"/>
        </w:rPr>
        <w:tab/>
      </w:r>
    </w:p>
    <w:p w:rsidR="00000000" w:rsidDel="00000000" w:rsidP="00000000" w:rsidRDefault="00000000" w:rsidRPr="00000000" w14:paraId="00000036">
      <w:pPr>
        <w:spacing w:after="0" w:line="240" w:lineRule="auto"/>
        <w:jc w:val="both"/>
        <w:rPr>
          <w:b w:val="1"/>
          <w:color w:val="222222"/>
          <w:highlight w:val="white"/>
        </w:rPr>
      </w:pPr>
      <w:r w:rsidDel="00000000" w:rsidR="00000000" w:rsidRPr="00000000">
        <w:rPr>
          <w:b w:val="1"/>
          <w:color w:val="222222"/>
          <w:highlight w:val="white"/>
        </w:rPr>
        <w:drawing>
          <wp:inline distB="114300" distT="114300" distL="114300" distR="114300">
            <wp:extent cx="3095625" cy="3512145"/>
            <wp:effectExtent b="0" l="0" r="0" t="0"/>
            <wp:docPr id="5" name="image7.png"/>
            <a:graphic>
              <a:graphicData uri="http://schemas.openxmlformats.org/drawingml/2006/picture">
                <pic:pic>
                  <pic:nvPicPr>
                    <pic:cNvPr id="0" name="image7.png"/>
                    <pic:cNvPicPr preferRelativeResize="0"/>
                  </pic:nvPicPr>
                  <pic:blipFill>
                    <a:blip r:embed="rId8"/>
                    <a:srcRect b="3991" l="0" r="0" t="10791"/>
                    <a:stretch>
                      <a:fillRect/>
                    </a:stretch>
                  </pic:blipFill>
                  <pic:spPr>
                    <a:xfrm>
                      <a:off x="0" y="0"/>
                      <a:ext cx="3095625" cy="3512145"/>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spacing w:after="0" w:line="240" w:lineRule="auto"/>
        <w:jc w:val="both"/>
        <w:rPr>
          <w:b w:val="1"/>
          <w:color w:val="222222"/>
          <w:highlight w:val="white"/>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spacing w:after="0" w:line="240" w:lineRule="auto"/>
        <w:jc w:val="both"/>
        <w:rPr>
          <w:b w:val="1"/>
        </w:rPr>
      </w:pPr>
      <w:r w:rsidDel="00000000" w:rsidR="00000000" w:rsidRPr="00000000">
        <w:rPr>
          <w:rtl w:val="0"/>
        </w:rPr>
      </w:r>
    </w:p>
    <w:p w:rsidR="00000000" w:rsidDel="00000000" w:rsidP="00000000" w:rsidRDefault="00000000" w:rsidRPr="00000000" w14:paraId="0000003A">
      <w:pPr>
        <w:spacing w:after="0" w:line="240" w:lineRule="auto"/>
        <w:jc w:val="both"/>
        <w:rPr>
          <w:b w:val="1"/>
        </w:rPr>
      </w:pPr>
      <w:r w:rsidDel="00000000" w:rsidR="00000000" w:rsidRPr="00000000">
        <w:rPr>
          <w:rtl w:val="0"/>
        </w:rPr>
      </w:r>
    </w:p>
    <w:p w:rsidR="00000000" w:rsidDel="00000000" w:rsidP="00000000" w:rsidRDefault="00000000" w:rsidRPr="00000000" w14:paraId="0000003B">
      <w:pPr>
        <w:spacing w:after="0" w:line="240" w:lineRule="auto"/>
        <w:jc w:val="both"/>
        <w:rPr>
          <w:b w:val="1"/>
        </w:rPr>
      </w:pPr>
      <w:r w:rsidDel="00000000" w:rsidR="00000000" w:rsidRPr="00000000">
        <w:rPr>
          <w:rtl w:val="0"/>
        </w:rPr>
      </w:r>
    </w:p>
    <w:p w:rsidR="00000000" w:rsidDel="00000000" w:rsidP="00000000" w:rsidRDefault="00000000" w:rsidRPr="00000000" w14:paraId="0000003C">
      <w:pPr>
        <w:spacing w:after="0" w:line="240" w:lineRule="auto"/>
        <w:jc w:val="both"/>
        <w:rPr>
          <w:b w:val="1"/>
        </w:rPr>
      </w:pPr>
      <w:r w:rsidDel="00000000" w:rsidR="00000000" w:rsidRPr="00000000">
        <w:rPr>
          <w:rtl w:val="0"/>
        </w:rPr>
      </w:r>
    </w:p>
    <w:p w:rsidR="00000000" w:rsidDel="00000000" w:rsidP="00000000" w:rsidRDefault="00000000" w:rsidRPr="00000000" w14:paraId="0000003D">
      <w:pPr>
        <w:spacing w:after="0" w:line="240" w:lineRule="auto"/>
        <w:jc w:val="both"/>
        <w:rPr>
          <w:b w:val="1"/>
        </w:rPr>
      </w:pPr>
      <w:r w:rsidDel="00000000" w:rsidR="00000000" w:rsidRPr="00000000">
        <w:rPr>
          <w:rtl w:val="0"/>
        </w:rPr>
      </w:r>
    </w:p>
    <w:p w:rsidR="00000000" w:rsidDel="00000000" w:rsidP="00000000" w:rsidRDefault="00000000" w:rsidRPr="00000000" w14:paraId="0000003E">
      <w:pPr>
        <w:spacing w:after="0" w:line="240" w:lineRule="auto"/>
        <w:jc w:val="both"/>
        <w:rPr>
          <w:b w:val="1"/>
        </w:rPr>
      </w:pPr>
      <w:r w:rsidDel="00000000" w:rsidR="00000000" w:rsidRPr="00000000">
        <w:rPr>
          <w:rtl w:val="0"/>
        </w:rPr>
      </w:r>
    </w:p>
    <w:p w:rsidR="00000000" w:rsidDel="00000000" w:rsidP="00000000" w:rsidRDefault="00000000" w:rsidRPr="00000000" w14:paraId="0000003F">
      <w:pPr>
        <w:spacing w:after="0" w:line="240" w:lineRule="auto"/>
        <w:jc w:val="both"/>
        <w:rPr>
          <w:b w:val="1"/>
        </w:rPr>
      </w:pPr>
      <w:r w:rsidDel="00000000" w:rsidR="00000000" w:rsidRPr="00000000">
        <w:rPr>
          <w:rtl w:val="0"/>
        </w:rPr>
      </w:r>
    </w:p>
    <w:p w:rsidR="00000000" w:rsidDel="00000000" w:rsidP="00000000" w:rsidRDefault="00000000" w:rsidRPr="00000000" w14:paraId="00000040">
      <w:pPr>
        <w:spacing w:after="0" w:line="240" w:lineRule="auto"/>
        <w:jc w:val="both"/>
        <w:rPr>
          <w:b w:val="1"/>
        </w:rPr>
      </w:pPr>
      <w:r w:rsidDel="00000000" w:rsidR="00000000" w:rsidRPr="00000000">
        <w:rPr>
          <w:rtl w:val="0"/>
        </w:rPr>
      </w:r>
    </w:p>
    <w:p w:rsidR="00000000" w:rsidDel="00000000" w:rsidP="00000000" w:rsidRDefault="00000000" w:rsidRPr="00000000" w14:paraId="00000041">
      <w:pPr>
        <w:spacing w:after="0" w:line="240" w:lineRule="auto"/>
        <w:jc w:val="both"/>
        <w:rPr>
          <w:b w:val="1"/>
        </w:rPr>
      </w:pPr>
      <w:r w:rsidDel="00000000" w:rsidR="00000000" w:rsidRPr="00000000">
        <w:rPr>
          <w:rtl w:val="0"/>
        </w:rPr>
      </w:r>
    </w:p>
    <w:p w:rsidR="00000000" w:rsidDel="00000000" w:rsidP="00000000" w:rsidRDefault="00000000" w:rsidRPr="00000000" w14:paraId="00000042">
      <w:pPr>
        <w:spacing w:after="0" w:line="240" w:lineRule="auto"/>
        <w:jc w:val="both"/>
        <w:rPr>
          <w:b w:val="1"/>
        </w:rPr>
      </w:pPr>
      <w:r w:rsidDel="00000000" w:rsidR="00000000" w:rsidRPr="00000000">
        <w:rPr>
          <w:b w:val="1"/>
          <w:rtl w:val="0"/>
        </w:rPr>
        <w:t xml:space="preserve">Diary Dates</w:t>
        <w:tab/>
        <w:tab/>
        <w:tab/>
        <w:tab/>
      </w:r>
    </w:p>
    <w:p w:rsidR="00000000" w:rsidDel="00000000" w:rsidP="00000000" w:rsidRDefault="00000000" w:rsidRPr="00000000" w14:paraId="00000043">
      <w:pPr>
        <w:spacing w:after="0" w:line="240" w:lineRule="auto"/>
        <w:jc w:val="both"/>
        <w:rPr>
          <w:b w:val="1"/>
        </w:rPr>
      </w:pPr>
      <w:r w:rsidDel="00000000" w:rsidR="00000000" w:rsidRPr="00000000">
        <w:rPr>
          <w:rtl w:val="0"/>
        </w:rPr>
      </w:r>
    </w:p>
    <w:p w:rsidR="00000000" w:rsidDel="00000000" w:rsidP="00000000" w:rsidRDefault="00000000" w:rsidRPr="00000000" w14:paraId="00000044">
      <w:pPr>
        <w:spacing w:after="0" w:line="240" w:lineRule="auto"/>
        <w:jc w:val="both"/>
        <w:rPr>
          <w:b w:val="1"/>
        </w:rPr>
      </w:pPr>
      <w:r w:rsidDel="00000000" w:rsidR="00000000" w:rsidRPr="00000000">
        <w:rPr>
          <w:b w:val="1"/>
          <w:rtl w:val="0"/>
        </w:rPr>
        <w:t xml:space="preserve">July</w:t>
      </w:r>
    </w:p>
    <w:p w:rsidR="00000000" w:rsidDel="00000000" w:rsidP="00000000" w:rsidRDefault="00000000" w:rsidRPr="00000000" w14:paraId="00000045">
      <w:pPr>
        <w:spacing w:after="0" w:line="240" w:lineRule="auto"/>
        <w:jc w:val="both"/>
        <w:rPr/>
      </w:pPr>
      <w:r w:rsidDel="00000000" w:rsidR="00000000" w:rsidRPr="00000000">
        <w:rPr>
          <w:rtl w:val="0"/>
        </w:rPr>
        <w:t xml:space="preserve">Mon 3</w:t>
        <w:tab/>
        <w:tab/>
        <w:t xml:space="preserve">Nursery &amp; Reception Sports Day</w:t>
      </w:r>
    </w:p>
    <w:p w:rsidR="00000000" w:rsidDel="00000000" w:rsidP="00000000" w:rsidRDefault="00000000" w:rsidRPr="00000000" w14:paraId="00000046">
      <w:pPr>
        <w:spacing w:after="0" w:line="240" w:lineRule="auto"/>
        <w:jc w:val="both"/>
        <w:rPr/>
      </w:pPr>
      <w:r w:rsidDel="00000000" w:rsidR="00000000" w:rsidRPr="00000000">
        <w:rPr>
          <w:rtl w:val="0"/>
        </w:rPr>
        <w:t xml:space="preserve">Wed 5</w:t>
        <w:tab/>
        <w:tab/>
        <w:t xml:space="preserve">Year 6 Camp Meeting (Sept 23)</w:t>
      </w:r>
    </w:p>
    <w:p w:rsidR="00000000" w:rsidDel="00000000" w:rsidP="00000000" w:rsidRDefault="00000000" w:rsidRPr="00000000" w14:paraId="00000047">
      <w:pPr>
        <w:spacing w:after="0" w:line="240" w:lineRule="auto"/>
        <w:jc w:val="both"/>
        <w:rPr/>
      </w:pPr>
      <w:r w:rsidDel="00000000" w:rsidR="00000000" w:rsidRPr="00000000">
        <w:rPr>
          <w:rtl w:val="0"/>
        </w:rPr>
        <w:t xml:space="preserve">Thurs 6</w:t>
        <w:tab/>
        <w:tab/>
        <w:t xml:space="preserve">Shuffle Up day</w:t>
      </w:r>
    </w:p>
    <w:p w:rsidR="00000000" w:rsidDel="00000000" w:rsidP="00000000" w:rsidRDefault="00000000" w:rsidRPr="00000000" w14:paraId="00000048">
      <w:pPr>
        <w:spacing w:after="0" w:line="240" w:lineRule="auto"/>
        <w:jc w:val="both"/>
        <w:rPr/>
      </w:pPr>
      <w:r w:rsidDel="00000000" w:rsidR="00000000" w:rsidRPr="00000000">
        <w:rPr>
          <w:rtl w:val="0"/>
        </w:rPr>
        <w:t xml:space="preserve">Fri 7</w:t>
        <w:tab/>
        <w:tab/>
        <w:t xml:space="preserve">School Fayre</w:t>
      </w:r>
    </w:p>
    <w:p w:rsidR="00000000" w:rsidDel="00000000" w:rsidP="00000000" w:rsidRDefault="00000000" w:rsidRPr="00000000" w14:paraId="00000049">
      <w:pPr>
        <w:spacing w:after="0" w:line="240" w:lineRule="auto"/>
        <w:jc w:val="both"/>
        <w:rPr/>
      </w:pPr>
      <w:r w:rsidDel="00000000" w:rsidR="00000000" w:rsidRPr="00000000">
        <w:rPr>
          <w:rtl w:val="0"/>
        </w:rPr>
        <w:t xml:space="preserve">Mon 10 – Fri 14</w:t>
        <w:tab/>
        <w:t xml:space="preserve">Fantastic Futures</w:t>
      </w:r>
    </w:p>
    <w:p w:rsidR="00000000" w:rsidDel="00000000" w:rsidP="00000000" w:rsidRDefault="00000000" w:rsidRPr="00000000" w14:paraId="0000004A">
      <w:pPr>
        <w:spacing w:after="0" w:line="240" w:lineRule="auto"/>
        <w:jc w:val="both"/>
        <w:rPr/>
      </w:pPr>
      <w:r w:rsidDel="00000000" w:rsidR="00000000" w:rsidRPr="00000000">
        <w:rPr>
          <w:rtl w:val="0"/>
        </w:rPr>
        <w:t xml:space="preserve">Fri 21</w:t>
        <w:tab/>
        <w:tab/>
        <w:t xml:space="preserve">End of school year</w:t>
      </w:r>
    </w:p>
    <w:p w:rsidR="00000000" w:rsidDel="00000000" w:rsidP="00000000" w:rsidRDefault="00000000" w:rsidRPr="00000000" w14:paraId="0000004B">
      <w:pPr>
        <w:spacing w:after="0" w:line="240" w:lineRule="auto"/>
        <w:jc w:val="both"/>
        <w:rPr/>
      </w:pPr>
      <w:r w:rsidDel="00000000" w:rsidR="00000000" w:rsidRPr="00000000">
        <w:rPr>
          <w:rtl w:val="0"/>
        </w:rPr>
      </w:r>
    </w:p>
    <w:p w:rsidR="00000000" w:rsidDel="00000000" w:rsidP="00000000" w:rsidRDefault="00000000" w:rsidRPr="00000000" w14:paraId="0000004C">
      <w:pPr>
        <w:spacing w:after="0" w:line="240" w:lineRule="auto"/>
        <w:jc w:val="both"/>
        <w:rPr/>
      </w:pPr>
      <w:r w:rsidDel="00000000" w:rsidR="00000000" w:rsidRPr="00000000">
        <w:rPr/>
        <w:drawing>
          <wp:inline distB="114300" distT="114300" distL="114300" distR="114300">
            <wp:extent cx="3062288" cy="4019550"/>
            <wp:effectExtent b="0" l="0" r="0" t="0"/>
            <wp:docPr id="2" name="image5.png"/>
            <a:graphic>
              <a:graphicData uri="http://schemas.openxmlformats.org/drawingml/2006/picture">
                <pic:pic>
                  <pic:nvPicPr>
                    <pic:cNvPr id="0" name="image5.png"/>
                    <pic:cNvPicPr preferRelativeResize="0"/>
                  </pic:nvPicPr>
                  <pic:blipFill>
                    <a:blip r:embed="rId9"/>
                    <a:srcRect b="0" l="2208" r="0" t="0"/>
                    <a:stretch>
                      <a:fillRect/>
                    </a:stretch>
                  </pic:blipFill>
                  <pic:spPr>
                    <a:xfrm>
                      <a:off x="0" y="0"/>
                      <a:ext cx="3062288" cy="4019550"/>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1271</wp:posOffset>
            </wp:positionH>
            <wp:positionV relativeFrom="paragraph">
              <wp:posOffset>4068936</wp:posOffset>
            </wp:positionV>
            <wp:extent cx="3095625" cy="4457700"/>
            <wp:effectExtent b="0" l="0" r="0" t="0"/>
            <wp:wrapNone/>
            <wp:docPr id="6"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3095625" cy="4457700"/>
                    </a:xfrm>
                    <a:prstGeom prst="rect"/>
                    <a:ln/>
                  </pic:spPr>
                </pic:pic>
              </a:graphicData>
            </a:graphic>
          </wp:anchor>
        </w:drawing>
      </w:r>
    </w:p>
    <w:p w:rsidR="00000000" w:rsidDel="00000000" w:rsidP="00000000" w:rsidRDefault="00000000" w:rsidRPr="00000000" w14:paraId="0000004D">
      <w:pPr>
        <w:spacing w:after="0" w:line="240" w:lineRule="auto"/>
        <w:jc w:val="both"/>
        <w:rPr/>
      </w:pPr>
      <w:r w:rsidDel="00000000" w:rsidR="00000000" w:rsidRPr="00000000">
        <w:rPr>
          <w:rtl w:val="0"/>
        </w:rPr>
      </w:r>
    </w:p>
    <w:p w:rsidR="00000000" w:rsidDel="00000000" w:rsidP="00000000" w:rsidRDefault="00000000" w:rsidRPr="00000000" w14:paraId="0000004E">
      <w:pPr>
        <w:spacing w:after="0" w:line="240" w:lineRule="auto"/>
        <w:jc w:val="both"/>
        <w:rPr/>
      </w:pPr>
      <w:r w:rsidDel="00000000" w:rsidR="00000000" w:rsidRPr="00000000">
        <w:rPr>
          <w:rtl w:val="0"/>
        </w:rPr>
      </w:r>
    </w:p>
    <w:p w:rsidR="00000000" w:rsidDel="00000000" w:rsidP="00000000" w:rsidRDefault="00000000" w:rsidRPr="00000000" w14:paraId="0000004F">
      <w:pPr>
        <w:spacing w:after="0" w:line="240" w:lineRule="auto"/>
        <w:jc w:val="both"/>
        <w:rPr/>
      </w:pPr>
      <w:r w:rsidDel="00000000" w:rsidR="00000000" w:rsidRPr="00000000">
        <w:rPr>
          <w:rtl w:val="0"/>
        </w:rPr>
      </w:r>
    </w:p>
    <w:p w:rsidR="00000000" w:rsidDel="00000000" w:rsidP="00000000" w:rsidRDefault="00000000" w:rsidRPr="00000000" w14:paraId="00000050">
      <w:pPr>
        <w:spacing w:after="0" w:line="240" w:lineRule="auto"/>
        <w:jc w:val="both"/>
        <w:rPr/>
      </w:pPr>
      <w:r w:rsidDel="00000000" w:rsidR="00000000" w:rsidRPr="00000000">
        <w:rPr>
          <w:rtl w:val="0"/>
        </w:rPr>
      </w:r>
    </w:p>
    <w:p w:rsidR="00000000" w:rsidDel="00000000" w:rsidP="00000000" w:rsidRDefault="00000000" w:rsidRPr="00000000" w14:paraId="00000051">
      <w:pPr>
        <w:spacing w:after="0" w:line="240" w:lineRule="auto"/>
        <w:jc w:val="both"/>
        <w:rPr/>
      </w:pPr>
      <w:r w:rsidDel="00000000" w:rsidR="00000000" w:rsidRPr="00000000">
        <w:rPr>
          <w:rtl w:val="0"/>
        </w:rPr>
      </w:r>
    </w:p>
    <w:p w:rsidR="00000000" w:rsidDel="00000000" w:rsidP="00000000" w:rsidRDefault="00000000" w:rsidRPr="00000000" w14:paraId="00000052">
      <w:pPr>
        <w:spacing w:after="0" w:line="240" w:lineRule="auto"/>
        <w:jc w:val="both"/>
        <w:rPr/>
      </w:pPr>
      <w:r w:rsidDel="00000000" w:rsidR="00000000" w:rsidRPr="00000000">
        <w:rPr>
          <w:rtl w:val="0"/>
        </w:rPr>
      </w:r>
    </w:p>
    <w:p w:rsidR="00000000" w:rsidDel="00000000" w:rsidP="00000000" w:rsidRDefault="00000000" w:rsidRPr="00000000" w14:paraId="00000053">
      <w:pPr>
        <w:spacing w:after="0" w:line="240" w:lineRule="auto"/>
        <w:jc w:val="both"/>
        <w:rPr/>
      </w:pPr>
      <w:r w:rsidDel="00000000" w:rsidR="00000000" w:rsidRPr="00000000">
        <w:rPr>
          <w:rtl w:val="0"/>
        </w:rPr>
      </w:r>
    </w:p>
    <w:p w:rsidR="00000000" w:rsidDel="00000000" w:rsidP="00000000" w:rsidRDefault="00000000" w:rsidRPr="00000000" w14:paraId="00000054">
      <w:pPr>
        <w:spacing w:after="0" w:line="240" w:lineRule="auto"/>
        <w:jc w:val="both"/>
        <w:rPr/>
      </w:pPr>
      <w:r w:rsidDel="00000000" w:rsidR="00000000" w:rsidRPr="00000000">
        <w:rPr>
          <w:rtl w:val="0"/>
        </w:rPr>
      </w:r>
    </w:p>
    <w:p w:rsidR="00000000" w:rsidDel="00000000" w:rsidP="00000000" w:rsidRDefault="00000000" w:rsidRPr="00000000" w14:paraId="00000055">
      <w:pPr>
        <w:spacing w:after="240" w:line="240" w:lineRule="auto"/>
        <w:jc w:val="both"/>
        <w:rPr/>
      </w:pPr>
      <w:r w:rsidDel="00000000" w:rsidR="00000000" w:rsidRPr="00000000">
        <w:rPr>
          <w:rtl w:val="0"/>
        </w:rPr>
      </w:r>
    </w:p>
    <w:p w:rsidR="00000000" w:rsidDel="00000000" w:rsidP="00000000" w:rsidRDefault="00000000" w:rsidRPr="00000000" w14:paraId="00000056">
      <w:pPr>
        <w:spacing w:after="0" w:line="240" w:lineRule="auto"/>
        <w:jc w:val="both"/>
        <w:rPr/>
      </w:pPr>
      <w:r w:rsidDel="00000000" w:rsidR="00000000" w:rsidRPr="00000000">
        <w:rPr>
          <w:rtl w:val="0"/>
        </w:rPr>
      </w:r>
    </w:p>
    <w:sectPr>
      <w:headerReference r:id="rId11" w:type="default"/>
      <w:pgSz w:h="16838" w:w="11906" w:orient="portrait"/>
      <w:pgMar w:bottom="284" w:top="720" w:left="720" w:right="720" w:header="709" w:footer="709"/>
      <w:pgNumType w:start="1"/>
      <w:cols w:equalWidth="0" w:num="2">
        <w:col w:space="708" w:w="4879"/>
        <w:col w:space="0" w:w="4879"/>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Comic Sans MS"/>
  <w:font w:name="Times New Roman"/>
  <w:font w:name="Georgia"/>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7">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Westfield Primary School</w:t>
    </w:r>
    <w:r w:rsidDel="00000000" w:rsidR="00000000" w:rsidRPr="00000000">
      <w:drawing>
        <wp:anchor allowOverlap="1" behindDoc="0" distB="0" distT="0" distL="114300" distR="114300" hidden="0" layoutInCell="1" locked="0" relativeHeight="0" simplePos="0">
          <wp:simplePos x="0" y="0"/>
          <wp:positionH relativeFrom="column">
            <wp:posOffset>5606415</wp:posOffset>
          </wp:positionH>
          <wp:positionV relativeFrom="paragraph">
            <wp:posOffset>-262889</wp:posOffset>
          </wp:positionV>
          <wp:extent cx="1049020" cy="951864"/>
          <wp:effectExtent b="0" l="0" r="0" t="0"/>
          <wp:wrapSquare wrapText="bothSides" distB="0" distT="0" distL="114300" distR="114300"/>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049020" cy="951864"/>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165735</wp:posOffset>
          </wp:positionH>
          <wp:positionV relativeFrom="paragraph">
            <wp:posOffset>-262889</wp:posOffset>
          </wp:positionV>
          <wp:extent cx="1143635" cy="1034414"/>
          <wp:effectExtent b="0" l="0" r="0" t="0"/>
          <wp:wrapSquare wrapText="bothSides" distB="0" distT="0" distL="114300" distR="114300"/>
          <wp:docPr id="4"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1143635" cy="1034414"/>
                  </a:xfrm>
                  <a:prstGeom prst="rect"/>
                  <a:ln/>
                </pic:spPr>
              </pic:pic>
            </a:graphicData>
          </a:graphic>
        </wp:anchor>
      </w:drawing>
    </w:r>
  </w:p>
  <w:p w:rsidR="00000000" w:rsidDel="00000000" w:rsidP="00000000" w:rsidRDefault="00000000" w:rsidRPr="00000000" w14:paraId="00000058">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01761 413662</w:t>
    </w:r>
  </w:p>
  <w:p w:rsidR="00000000" w:rsidDel="00000000" w:rsidP="00000000" w:rsidRDefault="00000000" w:rsidRPr="00000000" w14:paraId="00000059">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office@westfieldprimary.com</w:t>
    </w:r>
  </w:p>
  <w:p w:rsidR="00000000" w:rsidDel="00000000" w:rsidP="00000000" w:rsidRDefault="00000000" w:rsidRPr="00000000" w14:paraId="0000005A">
    <w:pPr>
      <w:spacing w:after="0" w:line="240" w:lineRule="auto"/>
      <w:jc w:val="center"/>
      <w:rPr>
        <w:rFonts w:ascii="Comic Sans MS" w:cs="Comic Sans MS" w:eastAsia="Comic Sans MS" w:hAnsi="Comic Sans MS"/>
        <w:sz w:val="24"/>
        <w:szCs w:val="24"/>
      </w:rPr>
    </w:pPr>
    <w:hyperlink r:id="rId3">
      <w:r w:rsidDel="00000000" w:rsidR="00000000" w:rsidRPr="00000000">
        <w:rPr>
          <w:rFonts w:ascii="Comic Sans MS" w:cs="Comic Sans MS" w:eastAsia="Comic Sans MS" w:hAnsi="Comic Sans MS"/>
          <w:color w:val="0000ff"/>
          <w:sz w:val="24"/>
          <w:szCs w:val="24"/>
          <w:u w:val="single"/>
          <w:rtl w:val="0"/>
        </w:rPr>
        <w:t xml:space="preserve">www.westfieldprimary.com</w:t>
      </w:r>
    </w:hyperlink>
    <w:r w:rsidDel="00000000" w:rsidR="00000000" w:rsidRPr="00000000">
      <w:rPr>
        <w:rtl w:val="0"/>
      </w:rPr>
    </w:r>
  </w:p>
  <w:p w:rsidR="00000000" w:rsidDel="00000000" w:rsidP="00000000" w:rsidRDefault="00000000" w:rsidRPr="00000000" w14:paraId="0000005B">
    <w:pPr>
      <w:tabs>
        <w:tab w:val="left" w:leader="none" w:pos="900"/>
        <w:tab w:val="left" w:leader="none" w:pos="1530"/>
        <w:tab w:val="left" w:leader="none" w:pos="1830"/>
        <w:tab w:val="center" w:leader="none" w:pos="5233"/>
      </w:tabs>
      <w:spacing w:after="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ab/>
      <w:tab/>
      <w:tab/>
      <w:t xml:space="preserve">   </w:t>
      <w:tab/>
      <w:t xml:space="preserve">Headteacher: Mr Simon Mills</w:t>
    </w:r>
  </w:p>
  <w:tbl>
    <w:tblPr>
      <w:tblStyle w:val="Table3"/>
      <w:tblW w:w="4253.0" w:type="dxa"/>
      <w:jc w:val="left"/>
      <w:tblInd w:w="30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53"/>
      <w:tblGridChange w:id="0">
        <w:tblGrid>
          <w:gridCol w:w="4253"/>
        </w:tblGrid>
      </w:tblGridChange>
    </w:tblGrid>
    <w:tr>
      <w:trPr>
        <w:cantSplit w:val="0"/>
        <w:trHeight w:val="1020" w:hRule="atLeast"/>
        <w:tblHeader w:val="0"/>
      </w:trPr>
      <w:tc>
        <w:tcPr/>
        <w:p w:rsidR="00000000" w:rsidDel="00000000" w:rsidP="00000000" w:rsidRDefault="00000000" w:rsidRPr="00000000" w14:paraId="0000005C">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Friday Note </w:t>
          </w:r>
        </w:p>
        <w:p w:rsidR="00000000" w:rsidDel="00000000" w:rsidP="00000000" w:rsidRDefault="00000000" w:rsidRPr="00000000" w14:paraId="0000005D">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30th June  2023</w:t>
          </w:r>
        </w:p>
      </w:tc>
    </w:tr>
  </w:tbl>
  <w:p w:rsidR="00000000" w:rsidDel="00000000" w:rsidP="00000000" w:rsidRDefault="00000000" w:rsidRPr="00000000" w14:paraId="0000005E">
    <w:pPr>
      <w:tabs>
        <w:tab w:val="center" w:leader="none" w:pos="4513"/>
        <w:tab w:val="right" w:leader="none" w:pos="9026"/>
      </w:tabs>
      <w:spacing w:after="0" w:line="240" w:lineRule="auto"/>
      <w:jc w:val="both"/>
      <w:rPr>
        <w:b w:val="1"/>
      </w:rPr>
    </w:pPr>
    <w:r w:rsidDel="00000000" w:rsidR="00000000" w:rsidRPr="00000000">
      <w:rPr>
        <w:rtl w:val="0"/>
      </w:rPr>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b w:val="1"/>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spacing w:after="0" w:before="200" w:lineRule="auto"/>
    </w:pPr>
    <w:rPr>
      <w:rFonts w:ascii="Cambria" w:cs="Cambria" w:eastAsia="Cambria" w:hAnsi="Cambria"/>
      <w:b w:val="1"/>
      <w:i w:val="1"/>
      <w:color w:val="4f81bd"/>
    </w:rPr>
  </w:style>
  <w:style w:type="paragraph" w:styleId="Heading5">
    <w:name w:val="heading 5"/>
    <w:basedOn w:val="Normal"/>
    <w:next w:val="Normal"/>
    <w:pPr>
      <w:keepNext w:val="1"/>
      <w:spacing w:after="0" w:line="240" w:lineRule="auto"/>
      <w:jc w:val="both"/>
    </w:pPr>
    <w:rPr>
      <w:rFonts w:ascii="Comic Sans MS" w:cs="Comic Sans MS" w:eastAsia="Comic Sans MS" w:hAnsi="Comic Sans MS"/>
      <w:sz w:val="24"/>
      <w:szCs w:val="24"/>
      <w:u w:val="single"/>
    </w:rPr>
  </w:style>
  <w:style w:type="paragraph" w:styleId="Heading6">
    <w:name w:val="heading 6"/>
    <w:basedOn w:val="Normal"/>
    <w:next w:val="Normal"/>
    <w:pPr>
      <w:keepNext w:val="1"/>
      <w:spacing w:after="0" w:line="240" w:lineRule="auto"/>
    </w:pPr>
    <w:rPr>
      <w:rFonts w:ascii="Times New Roman" w:cs="Times New Roman" w:eastAsia="Times New Roman" w:hAnsi="Times New Roman"/>
      <w:sz w:val="52"/>
      <w:szCs w:val="52"/>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rPr>
      <w:sz w:val="20"/>
      <w:szCs w:val="20"/>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4.png"/><Relationship Id="rId9"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6.png"/><Relationship Id="rId8"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3.png"/><Relationship Id="rId3" Type="http://schemas.openxmlformats.org/officeDocument/2006/relationships/hyperlink" Target="http://www.westfieldprimar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